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4043B" w14:textId="77777777" w:rsidR="00E02DBD" w:rsidRPr="007268B1" w:rsidRDefault="009A2494" w:rsidP="00E02DBD">
      <w:pPr>
        <w:pStyle w:val="a5"/>
        <w:spacing w:line="360" w:lineRule="auto"/>
        <w:ind w:firstLine="643"/>
        <w:jc w:val="center"/>
        <w:rPr>
          <w:rFonts w:ascii="Times New Roman" w:eastAsia="宋体" w:hAnsi="宋体" w:cs="仿宋_GB2312"/>
          <w:b/>
        </w:rPr>
      </w:pPr>
      <w:bookmarkStart w:id="0" w:name="_GoBack"/>
      <w:bookmarkEnd w:id="0"/>
      <w:r>
        <w:rPr>
          <w:rFonts w:ascii="Times New Roman" w:eastAsia="宋体" w:hAnsi="宋体" w:cs="仿宋_GB2312" w:hint="eastAsia"/>
          <w:b/>
        </w:rPr>
        <w:t>财务明细</w:t>
      </w:r>
      <w:r w:rsidR="00E02DBD" w:rsidRPr="001F6C14">
        <w:rPr>
          <w:rFonts w:ascii="Times New Roman" w:eastAsia="宋体" w:hAnsi="宋体" w:cs="仿宋_GB2312" w:hint="eastAsia"/>
          <w:b/>
        </w:rPr>
        <w:t>表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24"/>
        <w:gridCol w:w="1242"/>
        <w:gridCol w:w="1518"/>
        <w:gridCol w:w="1273"/>
        <w:gridCol w:w="762"/>
      </w:tblGrid>
      <w:tr w:rsidR="00E02DBD" w:rsidRPr="001801BC" w14:paraId="694D68CE" w14:textId="77777777" w:rsidTr="001D2F95">
        <w:trPr>
          <w:cantSplit/>
          <w:trHeight w:val="341"/>
        </w:trPr>
        <w:tc>
          <w:tcPr>
            <w:tcW w:w="1032" w:type="pct"/>
            <w:vAlign w:val="center"/>
          </w:tcPr>
          <w:p w14:paraId="5BC30C9F" w14:textId="77777777" w:rsidR="00E02DBD" w:rsidRPr="00A32AD0" w:rsidRDefault="00E02DBD" w:rsidP="00A756CF">
            <w:pPr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试验</w:t>
            </w:r>
            <w:r w:rsidR="009A2494"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3968" w:type="pct"/>
            <w:gridSpan w:val="5"/>
          </w:tcPr>
          <w:p w14:paraId="64C80AA6" w14:textId="5DE6E8AD" w:rsidR="00E02DBD" w:rsidRPr="00A32AD0" w:rsidRDefault="00315068" w:rsidP="0031506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*</w:t>
            </w:r>
            <w:r>
              <w:rPr>
                <w:rFonts w:ascii="仿宋_GB2312"/>
                <w:sz w:val="24"/>
              </w:rPr>
              <w:t>**</w:t>
            </w:r>
            <w:r w:rsidR="00D7730C" w:rsidRPr="00D7730C">
              <w:rPr>
                <w:rFonts w:ascii="仿宋_GB2312" w:hint="eastAsia"/>
                <w:sz w:val="24"/>
              </w:rPr>
              <w:t>的有效性和安全性的</w:t>
            </w:r>
            <w:r>
              <w:rPr>
                <w:rFonts w:ascii="仿宋_GB2312"/>
                <w:sz w:val="24"/>
              </w:rPr>
              <w:t>***</w:t>
            </w:r>
            <w:r w:rsidR="00D7730C" w:rsidRPr="00D7730C">
              <w:rPr>
                <w:rFonts w:ascii="仿宋_GB2312" w:hint="eastAsia"/>
                <w:sz w:val="24"/>
              </w:rPr>
              <w:t>期研究</w:t>
            </w:r>
          </w:p>
        </w:tc>
      </w:tr>
      <w:tr w:rsidR="00E02DBD" w:rsidRPr="001801BC" w14:paraId="7B4D9A72" w14:textId="77777777" w:rsidTr="001D2F95">
        <w:trPr>
          <w:trHeight w:val="278"/>
        </w:trPr>
        <w:tc>
          <w:tcPr>
            <w:tcW w:w="1032" w:type="pct"/>
            <w:vAlign w:val="center"/>
          </w:tcPr>
          <w:p w14:paraId="59BA9342" w14:textId="77777777" w:rsidR="00E02DBD" w:rsidRPr="00A32AD0" w:rsidRDefault="009A2494" w:rsidP="00A756CF">
            <w:pPr>
              <w:ind w:firstLineChars="150" w:firstLine="36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承担专业</w:t>
            </w:r>
          </w:p>
        </w:tc>
        <w:tc>
          <w:tcPr>
            <w:tcW w:w="1805" w:type="pct"/>
            <w:gridSpan w:val="2"/>
          </w:tcPr>
          <w:p w14:paraId="65B01E72" w14:textId="089BA840" w:rsidR="00E02DBD" w:rsidRPr="00A32AD0" w:rsidRDefault="00315068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*</w:t>
            </w:r>
            <w:r>
              <w:rPr>
                <w:rFonts w:ascii="仿宋_GB2312"/>
                <w:sz w:val="24"/>
              </w:rPr>
              <w:t>**</w:t>
            </w:r>
            <w:r w:rsidR="00D7730C" w:rsidRPr="00D7730C">
              <w:rPr>
                <w:rFonts w:ascii="仿宋_GB2312" w:hint="eastAsia"/>
                <w:sz w:val="24"/>
              </w:rPr>
              <w:t>专业</w:t>
            </w:r>
          </w:p>
        </w:tc>
        <w:tc>
          <w:tcPr>
            <w:tcW w:w="924" w:type="pct"/>
          </w:tcPr>
          <w:p w14:paraId="308CE297" w14:textId="77777777" w:rsidR="00E02DBD" w:rsidRPr="00A32AD0" w:rsidRDefault="009A2494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主要研究者</w:t>
            </w:r>
          </w:p>
        </w:tc>
        <w:tc>
          <w:tcPr>
            <w:tcW w:w="1239" w:type="pct"/>
            <w:gridSpan w:val="2"/>
          </w:tcPr>
          <w:p w14:paraId="27DD9944" w14:textId="67F79425" w:rsidR="00E02DBD" w:rsidRPr="00A32AD0" w:rsidRDefault="00315068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*</w:t>
            </w:r>
            <w:r>
              <w:rPr>
                <w:rFonts w:ascii="仿宋_GB2312"/>
                <w:sz w:val="24"/>
              </w:rPr>
              <w:t>**</w:t>
            </w:r>
          </w:p>
        </w:tc>
      </w:tr>
      <w:tr w:rsidR="00A756CF" w:rsidRPr="001801BC" w14:paraId="1B4D9739" w14:textId="77777777" w:rsidTr="001D2F95">
        <w:trPr>
          <w:trHeight w:val="453"/>
        </w:trPr>
        <w:tc>
          <w:tcPr>
            <w:tcW w:w="1032" w:type="pct"/>
            <w:vAlign w:val="center"/>
          </w:tcPr>
          <w:p w14:paraId="6B2AF1F6" w14:textId="77777777" w:rsidR="00E02DBD" w:rsidRPr="00A32AD0" w:rsidRDefault="00A756CF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合同计划例</w:t>
            </w:r>
            <w:r w:rsidR="00E02DBD" w:rsidRPr="00A32AD0">
              <w:rPr>
                <w:rFonts w:ascii="仿宋_GB2312" w:hint="eastAsia"/>
                <w:sz w:val="24"/>
              </w:rPr>
              <w:t>数</w:t>
            </w:r>
          </w:p>
        </w:tc>
        <w:tc>
          <w:tcPr>
            <w:tcW w:w="1049" w:type="pct"/>
          </w:tcPr>
          <w:p w14:paraId="69914F98" w14:textId="35882C59" w:rsidR="00E02DBD" w:rsidRPr="00A32AD0" w:rsidRDefault="00315068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**</w:t>
            </w:r>
          </w:p>
        </w:tc>
        <w:tc>
          <w:tcPr>
            <w:tcW w:w="756" w:type="pct"/>
            <w:vAlign w:val="center"/>
          </w:tcPr>
          <w:p w14:paraId="06A76359" w14:textId="77777777" w:rsidR="00E02DBD" w:rsidRPr="00A32AD0" w:rsidRDefault="00E02DBD" w:rsidP="00BC5E44">
            <w:pPr>
              <w:jc w:val="center"/>
              <w:rPr>
                <w:rFonts w:ascii="仿宋_GB2312"/>
                <w:sz w:val="24"/>
              </w:rPr>
            </w:pPr>
            <w:r w:rsidRPr="00A32AD0">
              <w:rPr>
                <w:rFonts w:ascii="仿宋_GB2312" w:hint="eastAsia"/>
                <w:sz w:val="24"/>
              </w:rPr>
              <w:t>筛选人数</w:t>
            </w:r>
          </w:p>
        </w:tc>
        <w:tc>
          <w:tcPr>
            <w:tcW w:w="924" w:type="pct"/>
          </w:tcPr>
          <w:p w14:paraId="5E9AFABD" w14:textId="4A54905A" w:rsidR="00E02DBD" w:rsidRPr="00A32AD0" w:rsidRDefault="00315068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**</w:t>
            </w:r>
          </w:p>
        </w:tc>
        <w:tc>
          <w:tcPr>
            <w:tcW w:w="775" w:type="pct"/>
            <w:vAlign w:val="center"/>
          </w:tcPr>
          <w:p w14:paraId="7A920158" w14:textId="77777777" w:rsidR="00E02DBD" w:rsidRPr="00A32AD0" w:rsidRDefault="00E02DBD" w:rsidP="00A756CF">
            <w:pPr>
              <w:rPr>
                <w:rFonts w:ascii="仿宋_GB2312"/>
                <w:sz w:val="24"/>
              </w:rPr>
            </w:pPr>
            <w:r w:rsidRPr="00A32AD0">
              <w:rPr>
                <w:rFonts w:ascii="仿宋_GB2312" w:hint="eastAsia"/>
                <w:sz w:val="24"/>
              </w:rPr>
              <w:t>入组</w:t>
            </w:r>
            <w:r w:rsidR="00A756CF">
              <w:rPr>
                <w:rFonts w:ascii="仿宋_GB2312" w:hint="eastAsia"/>
                <w:sz w:val="24"/>
              </w:rPr>
              <w:t>例</w:t>
            </w:r>
            <w:r w:rsidRPr="00A32AD0">
              <w:rPr>
                <w:rFonts w:ascii="仿宋_GB2312" w:hint="eastAsia"/>
                <w:sz w:val="24"/>
              </w:rPr>
              <w:t>数</w:t>
            </w:r>
          </w:p>
        </w:tc>
        <w:tc>
          <w:tcPr>
            <w:tcW w:w="464" w:type="pct"/>
          </w:tcPr>
          <w:p w14:paraId="4E4A8142" w14:textId="65FBF4D8" w:rsidR="00E02DBD" w:rsidRPr="00A32AD0" w:rsidRDefault="00315068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*</w:t>
            </w:r>
          </w:p>
        </w:tc>
      </w:tr>
      <w:tr w:rsidR="00E02DBD" w:rsidRPr="001801BC" w14:paraId="59C738FC" w14:textId="77777777" w:rsidTr="001D2F95">
        <w:trPr>
          <w:trHeight w:val="401"/>
        </w:trPr>
        <w:tc>
          <w:tcPr>
            <w:tcW w:w="1032" w:type="pct"/>
            <w:vAlign w:val="center"/>
          </w:tcPr>
          <w:p w14:paraId="0AAF1BCF" w14:textId="77777777" w:rsidR="00E02DBD" w:rsidRPr="00A32AD0" w:rsidRDefault="00A756CF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完成试验例</w:t>
            </w:r>
            <w:r w:rsidR="00E02DBD" w:rsidRPr="00A32AD0">
              <w:rPr>
                <w:rFonts w:ascii="仿宋_GB2312" w:hint="eastAsia"/>
                <w:sz w:val="24"/>
              </w:rPr>
              <w:t>数</w:t>
            </w:r>
          </w:p>
        </w:tc>
        <w:tc>
          <w:tcPr>
            <w:tcW w:w="1049" w:type="pct"/>
            <w:vAlign w:val="center"/>
          </w:tcPr>
          <w:p w14:paraId="7ACA8D37" w14:textId="57C03B56" w:rsidR="00E02DBD" w:rsidRPr="00A32AD0" w:rsidRDefault="00315068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*</w:t>
            </w:r>
          </w:p>
        </w:tc>
        <w:tc>
          <w:tcPr>
            <w:tcW w:w="1680" w:type="pct"/>
            <w:gridSpan w:val="2"/>
            <w:vAlign w:val="center"/>
          </w:tcPr>
          <w:p w14:paraId="47987FF3" w14:textId="77777777" w:rsidR="00E02DBD" w:rsidRPr="00A32AD0" w:rsidRDefault="00A756CF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脱落例</w:t>
            </w:r>
            <w:r w:rsidR="00E02DBD" w:rsidRPr="00A32AD0">
              <w:rPr>
                <w:rFonts w:ascii="仿宋_GB2312" w:hint="eastAsia"/>
                <w:sz w:val="24"/>
              </w:rPr>
              <w:t>数</w:t>
            </w:r>
          </w:p>
        </w:tc>
        <w:tc>
          <w:tcPr>
            <w:tcW w:w="1239" w:type="pct"/>
            <w:gridSpan w:val="2"/>
          </w:tcPr>
          <w:p w14:paraId="4071689D" w14:textId="1F7E6A91" w:rsidR="00E02DBD" w:rsidRPr="00A32AD0" w:rsidRDefault="00315068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*</w:t>
            </w:r>
          </w:p>
        </w:tc>
      </w:tr>
      <w:tr w:rsidR="00A756CF" w:rsidRPr="001801BC" w14:paraId="32E37D44" w14:textId="77777777" w:rsidTr="001D2F95">
        <w:trPr>
          <w:trHeight w:val="401"/>
        </w:trPr>
        <w:tc>
          <w:tcPr>
            <w:tcW w:w="1032" w:type="pct"/>
            <w:vAlign w:val="center"/>
          </w:tcPr>
          <w:p w14:paraId="4AE1EF3E" w14:textId="77777777" w:rsidR="00A756CF" w:rsidRPr="00A32AD0" w:rsidRDefault="00A756CF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AE</w:t>
            </w:r>
            <w:r>
              <w:rPr>
                <w:rFonts w:ascii="仿宋_GB2312" w:hint="eastAsia"/>
                <w:sz w:val="24"/>
              </w:rPr>
              <w:t>例数</w:t>
            </w:r>
          </w:p>
        </w:tc>
        <w:tc>
          <w:tcPr>
            <w:tcW w:w="1049" w:type="pct"/>
            <w:vAlign w:val="center"/>
          </w:tcPr>
          <w:p w14:paraId="58A3F33D" w14:textId="38492FE2" w:rsidR="00A756CF" w:rsidRPr="00A32AD0" w:rsidRDefault="00315068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*</w:t>
            </w:r>
          </w:p>
        </w:tc>
        <w:tc>
          <w:tcPr>
            <w:tcW w:w="1680" w:type="pct"/>
            <w:gridSpan w:val="2"/>
            <w:vAlign w:val="center"/>
          </w:tcPr>
          <w:p w14:paraId="24B76392" w14:textId="77777777" w:rsidR="00A756CF" w:rsidRPr="00A32AD0" w:rsidRDefault="00A756CF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SAE</w:t>
            </w:r>
            <w:r>
              <w:rPr>
                <w:rFonts w:ascii="仿宋_GB2312" w:hint="eastAsia"/>
                <w:sz w:val="24"/>
              </w:rPr>
              <w:t>例数</w:t>
            </w: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1239" w:type="pct"/>
            <w:gridSpan w:val="2"/>
          </w:tcPr>
          <w:p w14:paraId="2A73ADE9" w14:textId="32DB83FA" w:rsidR="00A756CF" w:rsidRPr="00A32AD0" w:rsidRDefault="00315068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*</w:t>
            </w:r>
          </w:p>
        </w:tc>
      </w:tr>
      <w:tr w:rsidR="00E02DBD" w:rsidRPr="001801BC" w14:paraId="3AAD77D5" w14:textId="77777777" w:rsidTr="001D2F95">
        <w:trPr>
          <w:cantSplit/>
          <w:trHeight w:val="1082"/>
        </w:trPr>
        <w:tc>
          <w:tcPr>
            <w:tcW w:w="1032" w:type="pct"/>
            <w:vAlign w:val="center"/>
          </w:tcPr>
          <w:p w14:paraId="5C496754" w14:textId="77777777" w:rsidR="00E02DBD" w:rsidRPr="00A32AD0" w:rsidRDefault="00B726FC" w:rsidP="00B726F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费用计算明细</w:t>
            </w:r>
          </w:p>
        </w:tc>
        <w:tc>
          <w:tcPr>
            <w:tcW w:w="3968" w:type="pct"/>
            <w:gridSpan w:val="5"/>
            <w:vAlign w:val="center"/>
          </w:tcPr>
          <w:p w14:paraId="22868471" w14:textId="09BF6E70" w:rsidR="00E02DBD" w:rsidRPr="000F4278" w:rsidRDefault="000F4278" w:rsidP="000F4278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_GB2312"/>
                <w:iCs/>
                <w:sz w:val="24"/>
              </w:rPr>
            </w:pPr>
            <w:r w:rsidRPr="000F4278">
              <w:rPr>
                <w:rFonts w:ascii="仿宋_GB2312" w:hint="eastAsia"/>
                <w:iCs/>
                <w:sz w:val="24"/>
              </w:rPr>
              <w:t>临床观察费：</w:t>
            </w:r>
            <w:r w:rsidR="00315068">
              <w:rPr>
                <w:rFonts w:ascii="仿宋_GB2312" w:hint="eastAsia"/>
                <w:iCs/>
                <w:sz w:val="24"/>
              </w:rPr>
              <w:t>？？？</w:t>
            </w:r>
            <w:r w:rsidR="00AF69FF">
              <w:rPr>
                <w:rFonts w:ascii="仿宋_GB2312" w:hint="eastAsia"/>
                <w:iCs/>
                <w:sz w:val="24"/>
              </w:rPr>
              <w:t>元</w:t>
            </w:r>
          </w:p>
          <w:p w14:paraId="24FF717D" w14:textId="31CEDA06" w:rsidR="000F4278" w:rsidRDefault="000F4278" w:rsidP="000F4278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仿宋_GB2312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完成研究的</w:t>
            </w:r>
            <w:r w:rsidR="00C8191A">
              <w:rPr>
                <w:rFonts w:ascii="仿宋_GB2312" w:hint="eastAsia"/>
                <w:iCs/>
                <w:sz w:val="24"/>
              </w:rPr>
              <w:t>病例</w:t>
            </w:r>
            <w:r>
              <w:rPr>
                <w:rFonts w:ascii="仿宋_GB2312" w:hint="eastAsia"/>
                <w:iCs/>
                <w:sz w:val="24"/>
              </w:rPr>
              <w:t>，</w:t>
            </w:r>
            <w:r w:rsidR="00315068"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元</w:t>
            </w:r>
            <w:r>
              <w:rPr>
                <w:rFonts w:ascii="仿宋_GB2312" w:hint="eastAsia"/>
                <w:iCs/>
                <w:sz w:val="24"/>
              </w:rPr>
              <w:t>/</w:t>
            </w:r>
            <w:proofErr w:type="gramStart"/>
            <w:r>
              <w:rPr>
                <w:rFonts w:ascii="仿宋_GB2312" w:hint="eastAsia"/>
                <w:iCs/>
                <w:sz w:val="24"/>
              </w:rPr>
              <w:t>例观察费</w:t>
            </w:r>
            <w:proofErr w:type="gramEnd"/>
            <w:r>
              <w:rPr>
                <w:rFonts w:ascii="仿宋_GB2312" w:hint="eastAsia"/>
                <w:iCs/>
                <w:sz w:val="24"/>
              </w:rPr>
              <w:t>，本中心完成研究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例，总计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元；</w:t>
            </w:r>
          </w:p>
          <w:p w14:paraId="6F369224" w14:textId="0C6AE3FB" w:rsidR="000F4278" w:rsidRDefault="00AF69FF" w:rsidP="000F4278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仿宋_GB2312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退出</w:t>
            </w:r>
            <w:r w:rsidR="00C8191A">
              <w:rPr>
                <w:rFonts w:ascii="仿宋_GB2312" w:hint="eastAsia"/>
                <w:iCs/>
                <w:sz w:val="24"/>
              </w:rPr>
              <w:t>病例</w:t>
            </w:r>
            <w:r>
              <w:rPr>
                <w:rFonts w:ascii="仿宋_GB2312" w:hint="eastAsia"/>
                <w:iCs/>
                <w:sz w:val="24"/>
              </w:rPr>
              <w:t>，本中心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 w:rsidR="000F4278">
              <w:rPr>
                <w:rFonts w:ascii="仿宋_GB2312" w:hint="eastAsia"/>
                <w:iCs/>
                <w:sz w:val="24"/>
              </w:rPr>
              <w:t>例受试者</w:t>
            </w:r>
            <w:r w:rsidR="000F4278">
              <w:rPr>
                <w:rFonts w:ascii="仿宋_GB2312" w:hint="eastAsia"/>
                <w:iCs/>
                <w:sz w:val="24"/>
              </w:rPr>
              <w:t>V</w:t>
            </w:r>
            <w:r w:rsidR="000F4278">
              <w:rPr>
                <w:rFonts w:ascii="仿宋_GB2312"/>
                <w:iCs/>
                <w:sz w:val="24"/>
              </w:rPr>
              <w:t>2</w:t>
            </w:r>
            <w:r w:rsidR="000F4278">
              <w:rPr>
                <w:rFonts w:ascii="仿宋_GB2312" w:hint="eastAsia"/>
                <w:iCs/>
                <w:sz w:val="24"/>
              </w:rPr>
              <w:t>后退出研究，按照支付比例：筛选</w:t>
            </w:r>
            <w:proofErr w:type="gramStart"/>
            <w:r w:rsidR="000F4278">
              <w:rPr>
                <w:rFonts w:ascii="仿宋_GB2312" w:hint="eastAsia"/>
                <w:iCs/>
                <w:sz w:val="24"/>
              </w:rPr>
              <w:t>期观察费</w:t>
            </w:r>
            <w:proofErr w:type="gramEnd"/>
            <w:r w:rsidR="00E65AA1">
              <w:rPr>
                <w:rFonts w:ascii="仿宋_GB2312" w:hint="eastAsia"/>
                <w:iCs/>
                <w:sz w:val="24"/>
              </w:rPr>
              <w:t>？</w:t>
            </w:r>
            <w:r w:rsidR="000F4278">
              <w:rPr>
                <w:rFonts w:ascii="仿宋_GB2312" w:hint="eastAsia"/>
                <w:iCs/>
                <w:sz w:val="24"/>
              </w:rPr>
              <w:t>元，</w:t>
            </w:r>
            <w:r w:rsidR="000F4278">
              <w:rPr>
                <w:rFonts w:ascii="仿宋_GB2312" w:hint="eastAsia"/>
                <w:iCs/>
                <w:sz w:val="24"/>
              </w:rPr>
              <w:t>V</w:t>
            </w:r>
            <w:r w:rsidR="000F4278">
              <w:rPr>
                <w:rFonts w:ascii="仿宋_GB2312"/>
                <w:iCs/>
                <w:sz w:val="24"/>
              </w:rPr>
              <w:t xml:space="preserve">2 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 w:rsidR="000F4278">
              <w:rPr>
                <w:rFonts w:ascii="仿宋_GB2312" w:hint="eastAsia"/>
                <w:iCs/>
                <w:sz w:val="24"/>
              </w:rPr>
              <w:t>元</w:t>
            </w:r>
            <w:r w:rsidR="00E65AA1">
              <w:rPr>
                <w:rFonts w:ascii="仿宋_GB2312" w:hint="eastAsia"/>
                <w:iCs/>
                <w:sz w:val="24"/>
              </w:rPr>
              <w:t>。</w:t>
            </w:r>
            <w:r w:rsidR="00E65AA1">
              <w:rPr>
                <w:rFonts w:ascii="仿宋_GB2312"/>
                <w:iCs/>
                <w:sz w:val="24"/>
              </w:rPr>
              <w:t>。。</w:t>
            </w:r>
            <w:r w:rsidR="000F4278">
              <w:rPr>
                <w:rFonts w:ascii="仿宋_GB2312" w:hint="eastAsia"/>
                <w:iCs/>
                <w:sz w:val="24"/>
              </w:rPr>
              <w:t>，总计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 w:rsidR="000F4278">
              <w:rPr>
                <w:rFonts w:ascii="仿宋_GB2312" w:hint="eastAsia"/>
                <w:iCs/>
                <w:sz w:val="24"/>
              </w:rPr>
              <w:t>元</w:t>
            </w:r>
          </w:p>
          <w:p w14:paraId="7AAD14CE" w14:textId="379C1C75" w:rsidR="000F4278" w:rsidRDefault="00C8191A" w:rsidP="000F4278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仿宋_GB2312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筛选失败病例：</w:t>
            </w:r>
            <w:r w:rsidR="00BE33DE">
              <w:rPr>
                <w:rFonts w:ascii="仿宋_GB2312" w:hint="eastAsia"/>
                <w:iCs/>
                <w:sz w:val="24"/>
              </w:rPr>
              <w:t>筛选失败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 w:rsidR="00BE33DE">
              <w:rPr>
                <w:rFonts w:ascii="仿宋_GB2312"/>
                <w:iCs/>
                <w:sz w:val="24"/>
              </w:rPr>
              <w:t>%</w:t>
            </w:r>
            <w:r w:rsidR="00BE33DE">
              <w:rPr>
                <w:rFonts w:ascii="仿宋_GB2312" w:hint="eastAsia"/>
                <w:iCs/>
                <w:sz w:val="24"/>
              </w:rPr>
              <w:t>以内的病例，支付筛选期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 w:rsidR="00BE33DE">
              <w:rPr>
                <w:rFonts w:ascii="仿宋_GB2312" w:hint="eastAsia"/>
                <w:iCs/>
                <w:sz w:val="24"/>
              </w:rPr>
              <w:t>元观察费。本中心筛选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 w:rsidR="00BE33DE">
              <w:rPr>
                <w:rFonts w:ascii="仿宋_GB2312" w:hint="eastAsia"/>
                <w:iCs/>
                <w:sz w:val="24"/>
              </w:rPr>
              <w:t>例，筛选失败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 w:rsidR="00BE33DE">
              <w:rPr>
                <w:rFonts w:ascii="仿宋_GB2312" w:hint="eastAsia"/>
                <w:iCs/>
                <w:sz w:val="24"/>
              </w:rPr>
              <w:t>例，其中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proofErr w:type="gramStart"/>
            <w:r w:rsidR="00BE33DE">
              <w:rPr>
                <w:rFonts w:ascii="仿宋_GB2312" w:hint="eastAsia"/>
                <w:iCs/>
                <w:sz w:val="24"/>
              </w:rPr>
              <w:t>例支付</w:t>
            </w:r>
            <w:proofErr w:type="gramEnd"/>
            <w:r w:rsidR="00BE33DE">
              <w:rPr>
                <w:rFonts w:ascii="仿宋_GB2312" w:hint="eastAsia"/>
                <w:iCs/>
                <w:sz w:val="24"/>
              </w:rPr>
              <w:t>观察费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 w:rsidR="00BE33DE">
              <w:rPr>
                <w:rFonts w:ascii="仿宋_GB2312" w:hint="eastAsia"/>
                <w:iCs/>
                <w:sz w:val="24"/>
              </w:rPr>
              <w:t>元，其他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 w:rsidR="00BE33DE">
              <w:rPr>
                <w:rFonts w:ascii="仿宋_GB2312" w:hint="eastAsia"/>
                <w:iCs/>
                <w:sz w:val="24"/>
              </w:rPr>
              <w:t>例不支付观察费</w:t>
            </w:r>
          </w:p>
          <w:p w14:paraId="624FD2E4" w14:textId="52F7937C" w:rsidR="00BE33DE" w:rsidRPr="009A25C5" w:rsidRDefault="00BE33DE" w:rsidP="00BE33DE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_GB2312"/>
                <w:iCs/>
                <w:color w:val="FF0000"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检查费：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元</w:t>
            </w:r>
            <w:r w:rsidR="009A25C5" w:rsidRPr="009A25C5">
              <w:rPr>
                <w:rFonts w:ascii="仿宋_GB2312" w:hint="eastAsia"/>
                <w:iCs/>
                <w:color w:val="FF0000"/>
                <w:sz w:val="24"/>
              </w:rPr>
              <w:t>（</w:t>
            </w:r>
            <w:proofErr w:type="gramStart"/>
            <w:r w:rsidR="009A25C5">
              <w:rPr>
                <w:rFonts w:ascii="仿宋_GB2312" w:hint="eastAsia"/>
                <w:iCs/>
                <w:color w:val="FF0000"/>
                <w:sz w:val="24"/>
              </w:rPr>
              <w:t>询</w:t>
            </w:r>
            <w:proofErr w:type="gramEnd"/>
            <w:r w:rsidR="009A25C5">
              <w:rPr>
                <w:rFonts w:ascii="仿宋_GB2312"/>
                <w:iCs/>
                <w:color w:val="FF0000"/>
                <w:sz w:val="24"/>
              </w:rPr>
              <w:t>机构办</w:t>
            </w:r>
            <w:r w:rsidR="009A25C5">
              <w:rPr>
                <w:rFonts w:ascii="仿宋_GB2312" w:hint="eastAsia"/>
                <w:iCs/>
                <w:color w:val="FF0000"/>
                <w:sz w:val="24"/>
              </w:rPr>
              <w:t>，</w:t>
            </w:r>
            <w:r w:rsidR="009A25C5">
              <w:rPr>
                <w:rFonts w:ascii="仿宋_GB2312"/>
                <w:iCs/>
                <w:color w:val="FF0000"/>
                <w:sz w:val="24"/>
              </w:rPr>
              <w:t>将</w:t>
            </w:r>
            <w:r w:rsidR="009A25C5" w:rsidRPr="009A25C5">
              <w:rPr>
                <w:rFonts w:ascii="仿宋_GB2312" w:hint="eastAsia"/>
                <w:iCs/>
                <w:color w:val="FF0000"/>
                <w:sz w:val="24"/>
              </w:rPr>
              <w:t>我院</w:t>
            </w:r>
            <w:r w:rsidR="009A25C5" w:rsidRPr="009A25C5">
              <w:rPr>
                <w:rFonts w:ascii="仿宋_GB2312"/>
                <w:iCs/>
                <w:color w:val="FF0000"/>
                <w:sz w:val="24"/>
              </w:rPr>
              <w:t>系统导出</w:t>
            </w:r>
            <w:r w:rsidR="009A25C5">
              <w:rPr>
                <w:rFonts w:ascii="仿宋_GB2312" w:hint="eastAsia"/>
                <w:iCs/>
                <w:color w:val="FF0000"/>
                <w:sz w:val="24"/>
              </w:rPr>
              <w:t>费用</w:t>
            </w:r>
            <w:proofErr w:type="gramStart"/>
            <w:r w:rsidR="009A25C5">
              <w:rPr>
                <w:rFonts w:ascii="仿宋_GB2312"/>
                <w:iCs/>
                <w:color w:val="FF0000"/>
                <w:sz w:val="24"/>
              </w:rPr>
              <w:t>和</w:t>
            </w:r>
            <w:r w:rsidR="009A25C5">
              <w:rPr>
                <w:rFonts w:ascii="仿宋_GB2312" w:hint="eastAsia"/>
                <w:iCs/>
                <w:color w:val="FF0000"/>
                <w:sz w:val="24"/>
              </w:rPr>
              <w:t>自算</w:t>
            </w:r>
            <w:r w:rsidR="009A25C5">
              <w:rPr>
                <w:rFonts w:ascii="仿宋_GB2312"/>
                <w:iCs/>
                <w:color w:val="FF0000"/>
                <w:sz w:val="24"/>
              </w:rPr>
              <w:t>检查</w:t>
            </w:r>
            <w:proofErr w:type="gramEnd"/>
            <w:r w:rsidR="009A25C5">
              <w:rPr>
                <w:rFonts w:ascii="仿宋_GB2312"/>
                <w:iCs/>
                <w:color w:val="FF0000"/>
                <w:sz w:val="24"/>
              </w:rPr>
              <w:t>费费用</w:t>
            </w:r>
            <w:r w:rsidR="009A25C5">
              <w:rPr>
                <w:rFonts w:ascii="仿宋_GB2312" w:hint="eastAsia"/>
                <w:iCs/>
                <w:color w:val="FF0000"/>
                <w:sz w:val="24"/>
              </w:rPr>
              <w:t>做复核</w:t>
            </w:r>
            <w:r w:rsidR="009A25C5">
              <w:rPr>
                <w:rFonts w:ascii="仿宋_GB2312"/>
                <w:iCs/>
                <w:color w:val="FF0000"/>
                <w:sz w:val="24"/>
              </w:rPr>
              <w:t>后记录</w:t>
            </w:r>
            <w:r w:rsidR="009A25C5" w:rsidRPr="009A25C5">
              <w:rPr>
                <w:rFonts w:ascii="仿宋_GB2312" w:hint="eastAsia"/>
                <w:iCs/>
                <w:color w:val="FF0000"/>
                <w:sz w:val="24"/>
              </w:rPr>
              <w:t>）</w:t>
            </w:r>
          </w:p>
          <w:p w14:paraId="71203483" w14:textId="2A1FE67C" w:rsidR="00BE33DE" w:rsidRPr="00F961BE" w:rsidRDefault="00015E06" w:rsidP="00F961BE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_GB2312" w:hint="eastAsia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受试者补助：</w:t>
            </w:r>
            <w:r w:rsidR="00F961BE">
              <w:rPr>
                <w:rFonts w:ascii="仿宋_GB2312" w:hint="eastAsia"/>
                <w:iCs/>
                <w:sz w:val="24"/>
              </w:rPr>
              <w:t>？？？元</w:t>
            </w:r>
          </w:p>
          <w:p w14:paraId="183ECAD0" w14:textId="01CBF8CA" w:rsidR="00015E06" w:rsidRDefault="00015E06" w:rsidP="00015E06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仿宋_GB2312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交通补助：每次访视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元，总计</w:t>
            </w:r>
            <w:r w:rsidR="00E65AA1"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元</w:t>
            </w:r>
          </w:p>
          <w:p w14:paraId="6E9A6007" w14:textId="5D307FEE" w:rsidR="00015E06" w:rsidRDefault="00015E06" w:rsidP="00015E06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仿宋_GB2312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其他补助：</w:t>
            </w:r>
            <w:r w:rsidR="007D243B">
              <w:rPr>
                <w:rFonts w:ascii="仿宋_GB2312" w:hint="eastAsia"/>
                <w:iCs/>
                <w:sz w:val="24"/>
              </w:rPr>
              <w:t>因</w:t>
            </w:r>
            <w:r w:rsidR="007D243B">
              <w:rPr>
                <w:rFonts w:ascii="仿宋_GB2312" w:hint="eastAsia"/>
                <w:iCs/>
                <w:sz w:val="24"/>
              </w:rPr>
              <w:t>A</w:t>
            </w:r>
            <w:r w:rsidR="007D243B">
              <w:rPr>
                <w:rFonts w:ascii="仿宋_GB2312"/>
                <w:iCs/>
                <w:sz w:val="24"/>
              </w:rPr>
              <w:t>E</w:t>
            </w:r>
            <w:r w:rsidR="007D243B">
              <w:rPr>
                <w:rFonts w:ascii="仿宋_GB2312" w:hint="eastAsia"/>
                <w:iCs/>
                <w:sz w:val="24"/>
              </w:rPr>
              <w:t>产生的检查费、疫情影响外院产生的检查费、其他计划外检查费等受试者预先自付的费用，按补助给受试者进行报销，合计</w:t>
            </w:r>
            <w:r w:rsidR="009A25C5">
              <w:rPr>
                <w:rFonts w:ascii="仿宋_GB2312" w:hint="eastAsia"/>
                <w:iCs/>
                <w:sz w:val="24"/>
              </w:rPr>
              <w:t>？</w:t>
            </w:r>
            <w:r w:rsidR="007D243B">
              <w:rPr>
                <w:rFonts w:ascii="仿宋_GB2312" w:hint="eastAsia"/>
                <w:iCs/>
                <w:sz w:val="24"/>
              </w:rPr>
              <w:t>元</w:t>
            </w:r>
          </w:p>
          <w:p w14:paraId="4AEDDD96" w14:textId="55414E2F" w:rsidR="00D86492" w:rsidRPr="00F961BE" w:rsidRDefault="00D86492" w:rsidP="00140F0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_GB2312"/>
                <w:iCs/>
                <w:sz w:val="24"/>
              </w:rPr>
            </w:pPr>
            <w:r w:rsidRPr="00F961BE">
              <w:rPr>
                <w:rFonts w:ascii="仿宋_GB2312" w:hint="eastAsia"/>
                <w:iCs/>
                <w:sz w:val="24"/>
              </w:rPr>
              <w:t>药品管理费：</w:t>
            </w:r>
            <w:r w:rsidR="009A25C5" w:rsidRPr="00F961BE">
              <w:rPr>
                <w:rFonts w:ascii="仿宋_GB2312" w:hint="eastAsia"/>
                <w:iCs/>
                <w:sz w:val="24"/>
              </w:rPr>
              <w:t>？</w:t>
            </w:r>
            <w:r w:rsidR="00F961BE" w:rsidRPr="00F961BE">
              <w:rPr>
                <w:rFonts w:ascii="仿宋_GB2312" w:hint="eastAsia"/>
                <w:iCs/>
                <w:sz w:val="24"/>
              </w:rPr>
              <w:t>？？</w:t>
            </w:r>
            <w:r w:rsidR="00FD7280" w:rsidRPr="00F961BE">
              <w:rPr>
                <w:rFonts w:ascii="仿宋_GB2312" w:hint="eastAsia"/>
                <w:iCs/>
                <w:sz w:val="24"/>
              </w:rPr>
              <w:t>元</w:t>
            </w:r>
            <w:r w:rsidR="00FD7280" w:rsidRPr="00F961BE">
              <w:rPr>
                <w:rFonts w:ascii="仿宋_GB2312" w:hint="eastAsia"/>
                <w:iCs/>
                <w:sz w:val="24"/>
              </w:rPr>
              <w:t>/</w:t>
            </w:r>
            <w:r w:rsidR="00FD7280" w:rsidRPr="00F961BE">
              <w:rPr>
                <w:rFonts w:ascii="仿宋_GB2312" w:hint="eastAsia"/>
                <w:iCs/>
                <w:sz w:val="24"/>
              </w:rPr>
              <w:t>月，本中心的研究产品管理时长为从</w:t>
            </w:r>
            <w:r w:rsidR="009A25C5" w:rsidRPr="00F961BE">
              <w:rPr>
                <w:rFonts w:ascii="仿宋_GB2312" w:hint="eastAsia"/>
                <w:iCs/>
                <w:sz w:val="24"/>
              </w:rPr>
              <w:t>？</w:t>
            </w:r>
            <w:r w:rsidR="00FD7280" w:rsidRPr="00F961BE">
              <w:rPr>
                <w:rFonts w:ascii="仿宋_GB2312" w:hint="eastAsia"/>
                <w:iCs/>
                <w:sz w:val="24"/>
              </w:rPr>
              <w:t>年</w:t>
            </w:r>
            <w:r w:rsidR="009A25C5" w:rsidRPr="00F961BE">
              <w:rPr>
                <w:rFonts w:ascii="仿宋_GB2312" w:hint="eastAsia"/>
                <w:iCs/>
                <w:sz w:val="24"/>
              </w:rPr>
              <w:t>？</w:t>
            </w:r>
            <w:r w:rsidR="00FD7280" w:rsidRPr="00F961BE">
              <w:rPr>
                <w:rFonts w:ascii="仿宋_GB2312" w:hint="eastAsia"/>
                <w:iCs/>
                <w:sz w:val="24"/>
              </w:rPr>
              <w:t>月至</w:t>
            </w:r>
            <w:r w:rsidR="009A25C5" w:rsidRPr="00F961BE">
              <w:rPr>
                <w:rFonts w:ascii="仿宋_GB2312" w:hint="eastAsia"/>
                <w:iCs/>
                <w:sz w:val="24"/>
              </w:rPr>
              <w:t>？</w:t>
            </w:r>
            <w:r w:rsidR="00FD7280" w:rsidRPr="00F961BE">
              <w:rPr>
                <w:rFonts w:ascii="仿宋_GB2312" w:hint="eastAsia"/>
                <w:iCs/>
                <w:sz w:val="24"/>
              </w:rPr>
              <w:t>年</w:t>
            </w:r>
            <w:r w:rsidR="009A25C5" w:rsidRPr="00F961BE">
              <w:rPr>
                <w:rFonts w:ascii="仿宋_GB2312" w:hint="eastAsia"/>
                <w:iCs/>
                <w:sz w:val="24"/>
              </w:rPr>
              <w:t>？</w:t>
            </w:r>
            <w:r w:rsidR="00FD7280" w:rsidRPr="00F961BE">
              <w:rPr>
                <w:rFonts w:ascii="仿宋_GB2312" w:hint="eastAsia"/>
                <w:iCs/>
                <w:sz w:val="24"/>
              </w:rPr>
              <w:t>月，总计</w:t>
            </w:r>
            <w:r w:rsidR="009A25C5" w:rsidRPr="00F961BE">
              <w:rPr>
                <w:rFonts w:ascii="仿宋_GB2312" w:hint="eastAsia"/>
                <w:iCs/>
                <w:sz w:val="24"/>
              </w:rPr>
              <w:t>？</w:t>
            </w:r>
            <w:proofErr w:type="gramStart"/>
            <w:r w:rsidR="00FD7280" w:rsidRPr="00F961BE">
              <w:rPr>
                <w:rFonts w:ascii="仿宋_GB2312" w:hint="eastAsia"/>
                <w:iCs/>
                <w:sz w:val="24"/>
              </w:rPr>
              <w:t>个</w:t>
            </w:r>
            <w:proofErr w:type="gramEnd"/>
            <w:r w:rsidR="00FD7280" w:rsidRPr="00F961BE">
              <w:rPr>
                <w:rFonts w:ascii="仿宋_GB2312" w:hint="eastAsia"/>
                <w:iCs/>
                <w:sz w:val="24"/>
              </w:rPr>
              <w:t>月，费用合计</w:t>
            </w:r>
            <w:r w:rsidR="009A25C5" w:rsidRPr="00F961BE">
              <w:rPr>
                <w:rFonts w:ascii="仿宋_GB2312" w:hint="eastAsia"/>
                <w:iCs/>
                <w:sz w:val="24"/>
              </w:rPr>
              <w:t>？</w:t>
            </w:r>
            <w:r w:rsidR="00FD7280" w:rsidRPr="00F961BE">
              <w:rPr>
                <w:rFonts w:ascii="仿宋_GB2312" w:hint="eastAsia"/>
                <w:iCs/>
                <w:sz w:val="24"/>
              </w:rPr>
              <w:t>元</w:t>
            </w:r>
          </w:p>
          <w:p w14:paraId="23BF4275" w14:textId="15CD8839" w:rsidR="00FD7280" w:rsidRDefault="00FD7280" w:rsidP="00D8649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_GB2312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医院管理费：为</w:t>
            </w:r>
            <w:r w:rsidRPr="000F4278">
              <w:rPr>
                <w:rFonts w:ascii="仿宋_GB2312" w:hint="eastAsia"/>
                <w:iCs/>
                <w:sz w:val="24"/>
              </w:rPr>
              <w:t>观察费</w:t>
            </w:r>
            <w:r>
              <w:rPr>
                <w:rFonts w:ascii="仿宋_GB2312" w:hint="eastAsia"/>
                <w:iCs/>
                <w:sz w:val="24"/>
              </w:rPr>
              <w:t>的</w:t>
            </w:r>
            <w:r>
              <w:rPr>
                <w:rFonts w:ascii="仿宋_GB2312" w:hint="eastAsia"/>
                <w:iCs/>
                <w:sz w:val="24"/>
              </w:rPr>
              <w:t>3</w:t>
            </w:r>
            <w:r>
              <w:rPr>
                <w:rFonts w:ascii="仿宋_GB2312"/>
                <w:iCs/>
                <w:sz w:val="24"/>
              </w:rPr>
              <w:t>0%</w:t>
            </w:r>
            <w:r>
              <w:rPr>
                <w:rFonts w:ascii="仿宋_GB2312" w:hint="eastAsia"/>
                <w:iCs/>
                <w:sz w:val="24"/>
              </w:rPr>
              <w:t>，合计</w:t>
            </w:r>
            <w:r w:rsidR="009A25C5"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元</w:t>
            </w:r>
          </w:p>
          <w:p w14:paraId="5E927998" w14:textId="410F12CC" w:rsidR="00FD7280" w:rsidRPr="00D86492" w:rsidRDefault="00FD7280" w:rsidP="00D8649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_GB2312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税费：合同总金额的</w:t>
            </w:r>
            <w:r>
              <w:rPr>
                <w:rFonts w:ascii="仿宋_GB2312" w:hint="eastAsia"/>
                <w:iCs/>
                <w:sz w:val="24"/>
              </w:rPr>
              <w:t>6</w:t>
            </w:r>
            <w:r>
              <w:rPr>
                <w:rFonts w:ascii="仿宋_GB2312"/>
                <w:iCs/>
                <w:sz w:val="24"/>
              </w:rPr>
              <w:t>%</w:t>
            </w:r>
            <w:r>
              <w:rPr>
                <w:rFonts w:ascii="仿宋_GB2312" w:hint="eastAsia"/>
                <w:iCs/>
                <w:sz w:val="24"/>
              </w:rPr>
              <w:t>，合计</w:t>
            </w:r>
            <w:r w:rsidR="00F961BE">
              <w:rPr>
                <w:rFonts w:ascii="仿宋_GB2312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元</w:t>
            </w:r>
          </w:p>
          <w:p w14:paraId="070DE240" w14:textId="53C1929A" w:rsidR="007D243B" w:rsidRPr="007770DD" w:rsidRDefault="00FD7280" w:rsidP="00F961BE">
            <w:pPr>
              <w:jc w:val="left"/>
              <w:rPr>
                <w:rFonts w:ascii="仿宋_GB2312" w:hint="eastAsia"/>
                <w:b/>
                <w:bCs/>
                <w:iCs/>
                <w:sz w:val="24"/>
              </w:rPr>
            </w:pPr>
            <w:r w:rsidRPr="007770DD">
              <w:rPr>
                <w:rFonts w:ascii="仿宋_GB2312" w:hint="eastAsia"/>
                <w:b/>
                <w:bCs/>
                <w:iCs/>
                <w:sz w:val="24"/>
              </w:rPr>
              <w:t>以上费用总计</w:t>
            </w:r>
            <w:r w:rsidR="00F961BE">
              <w:rPr>
                <w:rFonts w:ascii="仿宋_GB2312"/>
                <w:b/>
                <w:bCs/>
                <w:iCs/>
                <w:sz w:val="24"/>
              </w:rPr>
              <w:t>？？？元</w:t>
            </w:r>
          </w:p>
        </w:tc>
      </w:tr>
      <w:tr w:rsidR="00E02DBD" w:rsidRPr="001801BC" w14:paraId="49E0E7A5" w14:textId="77777777" w:rsidTr="001D2F95">
        <w:trPr>
          <w:cantSplit/>
          <w:trHeight w:val="1521"/>
        </w:trPr>
        <w:tc>
          <w:tcPr>
            <w:tcW w:w="1032" w:type="pct"/>
            <w:vAlign w:val="center"/>
          </w:tcPr>
          <w:p w14:paraId="2BDB0444" w14:textId="77777777" w:rsidR="00B726FC" w:rsidRDefault="00B726FC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打款明细</w:t>
            </w:r>
          </w:p>
          <w:p w14:paraId="0C3F6F09" w14:textId="77777777" w:rsidR="00E02DBD" w:rsidRPr="00A32AD0" w:rsidRDefault="00B726FC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（提供打款凭证）</w:t>
            </w:r>
          </w:p>
        </w:tc>
        <w:tc>
          <w:tcPr>
            <w:tcW w:w="3968" w:type="pct"/>
            <w:gridSpan w:val="5"/>
            <w:vAlign w:val="center"/>
          </w:tcPr>
          <w:p w14:paraId="30EF0EC1" w14:textId="6204C134" w:rsidR="00E02DBD" w:rsidRDefault="007770DD" w:rsidP="007770DD">
            <w:pPr>
              <w:rPr>
                <w:rFonts w:ascii="仿宋_GB2312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协议首款：</w:t>
            </w:r>
            <w:r w:rsidR="00F961BE"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元</w:t>
            </w:r>
          </w:p>
          <w:p w14:paraId="4421F324" w14:textId="05A256CB" w:rsidR="007770DD" w:rsidRDefault="007770DD" w:rsidP="007770DD">
            <w:pPr>
              <w:rPr>
                <w:rFonts w:ascii="仿宋_GB2312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打款日期：</w:t>
            </w:r>
            <w:r w:rsidR="00F961BE"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年</w:t>
            </w:r>
            <w:r w:rsidR="00F961BE"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月</w:t>
            </w:r>
            <w:r w:rsidR="00F961BE"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日</w:t>
            </w:r>
          </w:p>
          <w:p w14:paraId="7A679858" w14:textId="59704E78" w:rsidR="00F961BE" w:rsidRDefault="00F961BE" w:rsidP="00F961BE">
            <w:pPr>
              <w:rPr>
                <w:rFonts w:ascii="仿宋_GB2312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协议</w:t>
            </w:r>
            <w:r>
              <w:rPr>
                <w:rFonts w:ascii="仿宋_GB2312"/>
                <w:iCs/>
                <w:sz w:val="24"/>
              </w:rPr>
              <w:t>中期</w:t>
            </w:r>
            <w:r>
              <w:rPr>
                <w:rFonts w:ascii="仿宋_GB2312" w:hint="eastAsia"/>
                <w:iCs/>
                <w:sz w:val="24"/>
              </w:rPr>
              <w:t>款</w:t>
            </w:r>
            <w:r>
              <w:rPr>
                <w:rFonts w:ascii="仿宋_GB2312"/>
                <w:iCs/>
                <w:sz w:val="24"/>
              </w:rPr>
              <w:t>：</w:t>
            </w:r>
            <w:r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元</w:t>
            </w:r>
          </w:p>
          <w:p w14:paraId="789366EF" w14:textId="032C2F95" w:rsidR="00F961BE" w:rsidRPr="00F961BE" w:rsidRDefault="00F961BE" w:rsidP="001D2F95">
            <w:pPr>
              <w:rPr>
                <w:rFonts w:ascii="仿宋_GB2312" w:hint="eastAsia"/>
                <w:iCs/>
                <w:sz w:val="24"/>
              </w:rPr>
            </w:pPr>
            <w:r>
              <w:rPr>
                <w:rFonts w:ascii="仿宋_GB2312" w:hint="eastAsia"/>
                <w:iCs/>
                <w:sz w:val="24"/>
              </w:rPr>
              <w:t>打款日期：</w:t>
            </w:r>
            <w:r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年</w:t>
            </w:r>
            <w:r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月</w:t>
            </w:r>
            <w:r>
              <w:rPr>
                <w:rFonts w:ascii="仿宋_GB2312" w:hint="eastAsia"/>
                <w:iCs/>
                <w:sz w:val="24"/>
              </w:rPr>
              <w:t>？</w:t>
            </w:r>
            <w:r>
              <w:rPr>
                <w:rFonts w:ascii="仿宋_GB2312" w:hint="eastAsia"/>
                <w:iCs/>
                <w:sz w:val="24"/>
              </w:rPr>
              <w:t>日</w:t>
            </w:r>
          </w:p>
        </w:tc>
      </w:tr>
      <w:tr w:rsidR="00B726FC" w:rsidRPr="001801BC" w14:paraId="574A2F69" w14:textId="77777777" w:rsidTr="001D2F95">
        <w:trPr>
          <w:cantSplit/>
          <w:trHeight w:val="1238"/>
        </w:trPr>
        <w:tc>
          <w:tcPr>
            <w:tcW w:w="1032" w:type="pct"/>
            <w:vAlign w:val="center"/>
          </w:tcPr>
          <w:p w14:paraId="5423727E" w14:textId="77777777" w:rsidR="00B726FC" w:rsidRDefault="00B726FC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是否有剩余款项</w:t>
            </w:r>
          </w:p>
        </w:tc>
        <w:tc>
          <w:tcPr>
            <w:tcW w:w="3968" w:type="pct"/>
            <w:gridSpan w:val="5"/>
            <w:vAlign w:val="center"/>
          </w:tcPr>
          <w:p w14:paraId="6EEC2589" w14:textId="6B839EB6" w:rsidR="00B726FC" w:rsidRDefault="00F70939" w:rsidP="00B726FC">
            <w:pPr>
              <w:ind w:firstLineChars="200" w:firstLine="482"/>
              <w:rPr>
                <w:rFonts w:ascii="仿宋_GB2312"/>
                <w:i/>
                <w:sz w:val="24"/>
                <w:u w:val="single"/>
              </w:rPr>
            </w:pPr>
            <w:r>
              <w:rPr>
                <w:rFonts w:ascii="仿宋_GB2312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B09CB3" wp14:editId="0C786250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3175</wp:posOffset>
                      </wp:positionV>
                      <wp:extent cx="175895" cy="167005"/>
                      <wp:effectExtent l="10160" t="6985" r="13970" b="698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85AB50" id="Rectangle 2" o:spid="_x0000_s1026" style="position:absolute;margin-left:40.4pt;margin-top:.25pt;width:13.8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3OVHwIAADs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"/>
                  </w:pict>
                </mc:Fallback>
              </mc:AlternateContent>
            </w:r>
            <w:r w:rsidR="00B726FC" w:rsidRPr="00B726FC">
              <w:rPr>
                <w:rFonts w:ascii="仿宋_GB2312" w:hint="eastAsia"/>
                <w:b/>
                <w:sz w:val="24"/>
              </w:rPr>
              <w:t>是</w:t>
            </w:r>
            <w:r w:rsidR="00B726FC">
              <w:rPr>
                <w:rFonts w:ascii="仿宋_GB2312" w:hint="eastAsia"/>
                <w:i/>
                <w:sz w:val="24"/>
              </w:rPr>
              <w:t xml:space="preserve"> </w:t>
            </w:r>
            <w:r w:rsidR="00B726FC" w:rsidRPr="00B726FC">
              <w:rPr>
                <w:rFonts w:ascii="仿宋_GB2312" w:hint="eastAsia"/>
                <w:i/>
                <w:sz w:val="24"/>
                <w:u w:val="single"/>
              </w:rPr>
              <w:t xml:space="preserve">   </w:t>
            </w:r>
            <w:r w:rsidR="001D2F95">
              <w:rPr>
                <w:rFonts w:ascii="仿宋_GB2312" w:hint="eastAsia"/>
                <w:i/>
                <w:sz w:val="24"/>
                <w:u w:val="single"/>
              </w:rPr>
              <w:t>？？？</w:t>
            </w:r>
            <w:r w:rsidR="007770DD">
              <w:rPr>
                <w:rFonts w:ascii="仿宋_GB2312" w:hint="eastAsia"/>
                <w:i/>
                <w:sz w:val="24"/>
                <w:u w:val="single"/>
              </w:rPr>
              <w:t>元</w:t>
            </w:r>
            <w:r w:rsidR="00B726FC">
              <w:rPr>
                <w:rFonts w:ascii="仿宋_GB2312" w:hint="eastAsia"/>
                <w:i/>
                <w:sz w:val="24"/>
                <w:u w:val="single"/>
              </w:rPr>
              <w:t xml:space="preserve">             </w:t>
            </w:r>
          </w:p>
          <w:p w14:paraId="7468E9D5" w14:textId="77777777" w:rsidR="00B726FC" w:rsidRDefault="00B726FC" w:rsidP="00B726FC">
            <w:pPr>
              <w:ind w:firstLineChars="200" w:firstLine="480"/>
              <w:rPr>
                <w:rFonts w:ascii="仿宋_GB2312"/>
                <w:i/>
                <w:sz w:val="24"/>
                <w:u w:val="single"/>
              </w:rPr>
            </w:pPr>
          </w:p>
          <w:p w14:paraId="77DF9453" w14:textId="77777777" w:rsidR="00B726FC" w:rsidRPr="00B726FC" w:rsidRDefault="00F70939" w:rsidP="00B726FC">
            <w:pPr>
              <w:ind w:firstLineChars="200" w:firstLine="482"/>
              <w:rPr>
                <w:rFonts w:ascii="仿宋_GB2312"/>
                <w:b/>
                <w:sz w:val="24"/>
              </w:rPr>
            </w:pPr>
            <w:r>
              <w:rPr>
                <w:rFonts w:ascii="仿宋_GB2312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603E08" wp14:editId="64385766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17145</wp:posOffset>
                      </wp:positionV>
                      <wp:extent cx="175895" cy="167005"/>
                      <wp:effectExtent l="13335" t="5715" r="10795" b="825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0669F7" id="Rectangle 3" o:spid="_x0000_s1026" style="position:absolute;margin-left:40.65pt;margin-top:1.35pt;width:13.8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PSIAIAADs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"/>
                  </w:pict>
                </mc:Fallback>
              </mc:AlternateContent>
            </w:r>
            <w:r w:rsidR="00B726FC" w:rsidRPr="00B726FC">
              <w:rPr>
                <w:rFonts w:ascii="仿宋_GB2312" w:hint="eastAsia"/>
                <w:b/>
                <w:sz w:val="24"/>
              </w:rPr>
              <w:t>否</w:t>
            </w:r>
          </w:p>
        </w:tc>
      </w:tr>
      <w:tr w:rsidR="00FC0ED1" w:rsidRPr="001801BC" w14:paraId="40EFE4D9" w14:textId="77777777" w:rsidTr="001D2F95">
        <w:trPr>
          <w:cantSplit/>
          <w:trHeight w:val="644"/>
        </w:trPr>
        <w:tc>
          <w:tcPr>
            <w:tcW w:w="1032" w:type="pct"/>
            <w:vAlign w:val="center"/>
          </w:tcPr>
          <w:p w14:paraId="5409A157" w14:textId="77777777" w:rsidR="00FC0ED1" w:rsidRDefault="00FC0ED1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计算人</w:t>
            </w:r>
          </w:p>
          <w:p w14:paraId="107F6A6A" w14:textId="77777777" w:rsidR="00FC0ED1" w:rsidRDefault="00FC0ED1" w:rsidP="00BC5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>
              <w:rPr>
                <w:rFonts w:ascii="仿宋_GB2312" w:hint="eastAsia"/>
                <w:sz w:val="24"/>
              </w:rPr>
              <w:t>CRA</w:t>
            </w:r>
            <w:r>
              <w:rPr>
                <w:rFonts w:ascii="仿宋_GB2312" w:hint="eastAsia"/>
                <w:sz w:val="24"/>
              </w:rPr>
              <w:t>）</w:t>
            </w:r>
          </w:p>
        </w:tc>
        <w:tc>
          <w:tcPr>
            <w:tcW w:w="3968" w:type="pct"/>
            <w:gridSpan w:val="5"/>
            <w:vAlign w:val="center"/>
          </w:tcPr>
          <w:p w14:paraId="032215E4" w14:textId="77777777" w:rsidR="00FC0ED1" w:rsidRDefault="00FC0ED1" w:rsidP="00FC0ED1">
            <w:pPr>
              <w:jc w:val="center"/>
              <w:rPr>
                <w:rFonts w:ascii="仿宋_GB2312"/>
                <w:sz w:val="24"/>
              </w:rPr>
            </w:pPr>
          </w:p>
          <w:p w14:paraId="4DAE73D7" w14:textId="77777777" w:rsidR="00FC0ED1" w:rsidRDefault="00FC0ED1" w:rsidP="00FC0ED1">
            <w:pPr>
              <w:jc w:val="center"/>
              <w:rPr>
                <w:rFonts w:ascii="仿宋_GB2312"/>
                <w:sz w:val="24"/>
              </w:rPr>
            </w:pPr>
          </w:p>
          <w:p w14:paraId="389ED8CC" w14:textId="77777777" w:rsidR="00FC0ED1" w:rsidRPr="009229AB" w:rsidRDefault="00FC0ED1" w:rsidP="00FC0ED1">
            <w:pPr>
              <w:jc w:val="center"/>
              <w:rPr>
                <w:rFonts w:ascii="仿宋_GB2312"/>
                <w:b/>
                <w:noProof/>
                <w:sz w:val="24"/>
              </w:rPr>
            </w:pPr>
            <w:r w:rsidRPr="00FC0ED1">
              <w:rPr>
                <w:rFonts w:ascii="仿宋_GB2312" w:hint="eastAsia"/>
                <w:sz w:val="24"/>
              </w:rPr>
              <w:t>签名</w:t>
            </w:r>
            <w:r>
              <w:rPr>
                <w:rFonts w:ascii="仿宋_GB2312" w:hint="eastAsia"/>
                <w:sz w:val="24"/>
              </w:rPr>
              <w:t>：</w:t>
            </w:r>
            <w:r w:rsidRPr="00FC0ED1">
              <w:rPr>
                <w:rFonts w:ascii="仿宋_GB2312" w:hint="eastAsia"/>
                <w:sz w:val="24"/>
              </w:rPr>
              <w:t xml:space="preserve">     </w:t>
            </w:r>
            <w:r w:rsidRPr="00FC0ED1">
              <w:rPr>
                <w:rFonts w:ascii="仿宋_GB2312" w:hint="eastAsia"/>
                <w:sz w:val="24"/>
              </w:rPr>
              <w:t>日期</w:t>
            </w:r>
            <w:r>
              <w:rPr>
                <w:rFonts w:ascii="仿宋_GB2312" w:hint="eastAsia"/>
                <w:sz w:val="24"/>
              </w:rPr>
              <w:t>：</w:t>
            </w:r>
          </w:p>
        </w:tc>
      </w:tr>
      <w:tr w:rsidR="00E02DBD" w:rsidRPr="001801BC" w14:paraId="384E4583" w14:textId="77777777" w:rsidTr="001D2F95">
        <w:trPr>
          <w:cantSplit/>
          <w:trHeight w:val="388"/>
        </w:trPr>
        <w:tc>
          <w:tcPr>
            <w:tcW w:w="1032" w:type="pct"/>
            <w:vAlign w:val="center"/>
          </w:tcPr>
          <w:p w14:paraId="6A12E45A" w14:textId="6494358F" w:rsidR="00FC0ED1" w:rsidRPr="00A32AD0" w:rsidRDefault="00B726FC" w:rsidP="001D2F9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机构办</w:t>
            </w:r>
            <w:r w:rsidR="00FC0ED1">
              <w:rPr>
                <w:rFonts w:ascii="仿宋_GB2312" w:hint="eastAsia"/>
                <w:sz w:val="24"/>
              </w:rPr>
              <w:t>（秘书）</w:t>
            </w:r>
            <w:r w:rsidR="001D2F95">
              <w:rPr>
                <w:rFonts w:ascii="仿宋_GB2312" w:hint="eastAsia"/>
                <w:sz w:val="24"/>
              </w:rPr>
              <w:t>负责人</w:t>
            </w:r>
          </w:p>
        </w:tc>
        <w:tc>
          <w:tcPr>
            <w:tcW w:w="3968" w:type="pct"/>
            <w:gridSpan w:val="5"/>
            <w:vAlign w:val="bottom"/>
          </w:tcPr>
          <w:p w14:paraId="78DCBB3E" w14:textId="77777777" w:rsidR="001D2F95" w:rsidRDefault="001D2F95" w:rsidP="00BC5E44">
            <w:pPr>
              <w:jc w:val="center"/>
              <w:rPr>
                <w:rFonts w:ascii="仿宋_GB2312"/>
                <w:sz w:val="24"/>
              </w:rPr>
            </w:pPr>
          </w:p>
          <w:p w14:paraId="71CF49C7" w14:textId="77777777" w:rsidR="00E02DBD" w:rsidRPr="000A5E3E" w:rsidRDefault="00FC0ED1" w:rsidP="00BC5E44">
            <w:pPr>
              <w:jc w:val="center"/>
              <w:rPr>
                <w:rFonts w:ascii="仿宋_GB2312"/>
                <w:sz w:val="24"/>
              </w:rPr>
            </w:pPr>
            <w:r w:rsidRPr="00FC0ED1">
              <w:rPr>
                <w:rFonts w:ascii="仿宋_GB2312" w:hint="eastAsia"/>
                <w:sz w:val="24"/>
              </w:rPr>
              <w:t>签名</w:t>
            </w:r>
            <w:r>
              <w:rPr>
                <w:rFonts w:ascii="仿宋_GB2312" w:hint="eastAsia"/>
                <w:sz w:val="24"/>
              </w:rPr>
              <w:t>：</w:t>
            </w:r>
            <w:r w:rsidRPr="00FC0ED1">
              <w:rPr>
                <w:rFonts w:ascii="仿宋_GB2312" w:hint="eastAsia"/>
                <w:sz w:val="24"/>
              </w:rPr>
              <w:t xml:space="preserve">     </w:t>
            </w:r>
            <w:r w:rsidRPr="00FC0ED1">
              <w:rPr>
                <w:rFonts w:ascii="仿宋_GB2312" w:hint="eastAsia"/>
                <w:sz w:val="24"/>
              </w:rPr>
              <w:t>日期</w:t>
            </w:r>
            <w:r>
              <w:rPr>
                <w:rFonts w:ascii="仿宋_GB2312" w:hint="eastAsia"/>
                <w:sz w:val="24"/>
              </w:rPr>
              <w:t>：</w:t>
            </w:r>
          </w:p>
        </w:tc>
      </w:tr>
    </w:tbl>
    <w:p w14:paraId="2DCD93EC" w14:textId="77777777" w:rsidR="000234C3" w:rsidRPr="00E02DBD" w:rsidRDefault="000234C3" w:rsidP="00E02DBD"/>
    <w:sectPr w:rsidR="000234C3" w:rsidRPr="00E02DBD" w:rsidSect="00E02DBD">
      <w:headerReference w:type="default" r:id="rId7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DC27E" w14:textId="77777777" w:rsidR="002720FD" w:rsidRDefault="002720FD" w:rsidP="00883904">
      <w:r>
        <w:separator/>
      </w:r>
    </w:p>
  </w:endnote>
  <w:endnote w:type="continuationSeparator" w:id="0">
    <w:p w14:paraId="71D0F0EA" w14:textId="77777777" w:rsidR="002720FD" w:rsidRDefault="002720FD" w:rsidP="0088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9058F" w14:textId="77777777" w:rsidR="002720FD" w:rsidRDefault="002720FD" w:rsidP="00883904">
      <w:r>
        <w:separator/>
      </w:r>
    </w:p>
  </w:footnote>
  <w:footnote w:type="continuationSeparator" w:id="0">
    <w:p w14:paraId="1DB6294B" w14:textId="77777777" w:rsidR="002720FD" w:rsidRDefault="002720FD" w:rsidP="00883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224A7" w14:textId="38C83DE1" w:rsidR="00883904" w:rsidRPr="009B62E4" w:rsidRDefault="00F70939" w:rsidP="00883904">
    <w:pPr>
      <w:jc w:val="center"/>
      <w:rPr>
        <w:rFonts w:ascii="黑体" w:eastAsia="黑体" w:hAnsi="黑体"/>
        <w:sz w:val="24"/>
      </w:rPr>
    </w:pPr>
    <w:r>
      <w:rPr>
        <w:rFonts w:ascii="黑体" w:eastAsia="黑体" w:hAnsi="黑体" w:hint="eastAsia"/>
        <w:sz w:val="24"/>
      </w:rPr>
      <w:t>甘肃省妇幼保健院</w:t>
    </w:r>
    <w:r w:rsidR="00D2480E">
      <w:rPr>
        <w:rFonts w:ascii="黑体" w:eastAsia="黑体" w:hAnsi="黑体" w:hint="eastAsia"/>
        <w:sz w:val="24"/>
      </w:rPr>
      <w:t>（甘肃中心医院）</w:t>
    </w:r>
    <w:r w:rsidR="00883904" w:rsidRPr="009B62E4">
      <w:rPr>
        <w:rFonts w:ascii="黑体" w:eastAsia="黑体" w:hAnsi="黑体" w:cs="Arial Unicode MS" w:hint="eastAsia"/>
        <w:sz w:val="24"/>
      </w:rPr>
      <w:t>药物临床试验机构</w:t>
    </w:r>
    <w:r w:rsidR="00883904" w:rsidRPr="009B62E4">
      <w:rPr>
        <w:rFonts w:ascii="黑体" w:eastAsia="黑体" w:hAnsi="黑体" w:cs="Arial Unicode MS"/>
        <w:sz w:val="24"/>
      </w:rPr>
      <w:t>办公室</w:t>
    </w:r>
  </w:p>
  <w:p w14:paraId="1E34C262" w14:textId="77777777" w:rsidR="00883904" w:rsidRPr="00883904" w:rsidRDefault="00883904" w:rsidP="00883904">
    <w:pPr>
      <w:jc w:val="center"/>
      <w:rPr>
        <w:rFonts w:ascii="黑体" w:eastAsia="黑体" w:hAnsi="黑体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57E31"/>
    <w:multiLevelType w:val="hybridMultilevel"/>
    <w:tmpl w:val="9D764B3E"/>
    <w:lvl w:ilvl="0" w:tplc="D3CE3FBC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>
    <w:nsid w:val="425862D0"/>
    <w:multiLevelType w:val="hybridMultilevel"/>
    <w:tmpl w:val="CDFAAF4A"/>
    <w:lvl w:ilvl="0" w:tplc="DE343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5A0254D"/>
    <w:multiLevelType w:val="hybridMultilevel"/>
    <w:tmpl w:val="C3426F78"/>
    <w:lvl w:ilvl="0" w:tplc="69FEB89C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0D"/>
    <w:rsid w:val="00004E8E"/>
    <w:rsid w:val="0000504F"/>
    <w:rsid w:val="00015E06"/>
    <w:rsid w:val="000234C3"/>
    <w:rsid w:val="000359AA"/>
    <w:rsid w:val="00035E95"/>
    <w:rsid w:val="00036739"/>
    <w:rsid w:val="000410DF"/>
    <w:rsid w:val="000433F1"/>
    <w:rsid w:val="00046CF5"/>
    <w:rsid w:val="00050A71"/>
    <w:rsid w:val="000A66D1"/>
    <w:rsid w:val="000B0D59"/>
    <w:rsid w:val="000C0235"/>
    <w:rsid w:val="000E44BA"/>
    <w:rsid w:val="000F4278"/>
    <w:rsid w:val="00122189"/>
    <w:rsid w:val="00133D50"/>
    <w:rsid w:val="001514C1"/>
    <w:rsid w:val="00152F3D"/>
    <w:rsid w:val="00161A50"/>
    <w:rsid w:val="00172893"/>
    <w:rsid w:val="00181EAF"/>
    <w:rsid w:val="00194996"/>
    <w:rsid w:val="001C652F"/>
    <w:rsid w:val="001D09F7"/>
    <w:rsid w:val="001D2794"/>
    <w:rsid w:val="001D2F95"/>
    <w:rsid w:val="001D5F1F"/>
    <w:rsid w:val="001E362D"/>
    <w:rsid w:val="0023104D"/>
    <w:rsid w:val="0024194B"/>
    <w:rsid w:val="002421BF"/>
    <w:rsid w:val="00261F98"/>
    <w:rsid w:val="0026323B"/>
    <w:rsid w:val="002720FD"/>
    <w:rsid w:val="00276E84"/>
    <w:rsid w:val="0028018D"/>
    <w:rsid w:val="00281017"/>
    <w:rsid w:val="00294172"/>
    <w:rsid w:val="00296EFC"/>
    <w:rsid w:val="002A6682"/>
    <w:rsid w:val="002A6E4E"/>
    <w:rsid w:val="002B643F"/>
    <w:rsid w:val="002C23DB"/>
    <w:rsid w:val="002C3AC8"/>
    <w:rsid w:val="00315068"/>
    <w:rsid w:val="0032297B"/>
    <w:rsid w:val="0032762C"/>
    <w:rsid w:val="0033181C"/>
    <w:rsid w:val="003616F9"/>
    <w:rsid w:val="003824C5"/>
    <w:rsid w:val="00393ABB"/>
    <w:rsid w:val="0039737B"/>
    <w:rsid w:val="003A23A8"/>
    <w:rsid w:val="003C17D0"/>
    <w:rsid w:val="003D2625"/>
    <w:rsid w:val="003D3DFF"/>
    <w:rsid w:val="004071DC"/>
    <w:rsid w:val="00410783"/>
    <w:rsid w:val="00435048"/>
    <w:rsid w:val="0043625C"/>
    <w:rsid w:val="00441EB6"/>
    <w:rsid w:val="00446A10"/>
    <w:rsid w:val="004557DA"/>
    <w:rsid w:val="00486685"/>
    <w:rsid w:val="004B5E89"/>
    <w:rsid w:val="004C1EFB"/>
    <w:rsid w:val="004F3D24"/>
    <w:rsid w:val="00510F0D"/>
    <w:rsid w:val="005262E0"/>
    <w:rsid w:val="0053757A"/>
    <w:rsid w:val="00540601"/>
    <w:rsid w:val="00546495"/>
    <w:rsid w:val="00553B86"/>
    <w:rsid w:val="00564512"/>
    <w:rsid w:val="005764BB"/>
    <w:rsid w:val="00596EDA"/>
    <w:rsid w:val="00597761"/>
    <w:rsid w:val="005C654E"/>
    <w:rsid w:val="005D6847"/>
    <w:rsid w:val="005E3295"/>
    <w:rsid w:val="00610283"/>
    <w:rsid w:val="00613282"/>
    <w:rsid w:val="006235D0"/>
    <w:rsid w:val="006504F4"/>
    <w:rsid w:val="00666CBA"/>
    <w:rsid w:val="00667153"/>
    <w:rsid w:val="00676B1A"/>
    <w:rsid w:val="00681DAE"/>
    <w:rsid w:val="006822D9"/>
    <w:rsid w:val="00682ADC"/>
    <w:rsid w:val="006A07BA"/>
    <w:rsid w:val="006A18E7"/>
    <w:rsid w:val="006B5ED0"/>
    <w:rsid w:val="006C5BF8"/>
    <w:rsid w:val="006D5512"/>
    <w:rsid w:val="006E0260"/>
    <w:rsid w:val="006E571E"/>
    <w:rsid w:val="00704922"/>
    <w:rsid w:val="00706FFA"/>
    <w:rsid w:val="00711F68"/>
    <w:rsid w:val="00715880"/>
    <w:rsid w:val="00715CF6"/>
    <w:rsid w:val="007163FA"/>
    <w:rsid w:val="00742561"/>
    <w:rsid w:val="00761CBB"/>
    <w:rsid w:val="00766FFE"/>
    <w:rsid w:val="00774640"/>
    <w:rsid w:val="007770DD"/>
    <w:rsid w:val="00780473"/>
    <w:rsid w:val="007C2A29"/>
    <w:rsid w:val="007D03B8"/>
    <w:rsid w:val="007D243B"/>
    <w:rsid w:val="007D6C50"/>
    <w:rsid w:val="007D6E97"/>
    <w:rsid w:val="007E1304"/>
    <w:rsid w:val="007E45DD"/>
    <w:rsid w:val="007F7E13"/>
    <w:rsid w:val="00805D75"/>
    <w:rsid w:val="00827578"/>
    <w:rsid w:val="00832B30"/>
    <w:rsid w:val="00835EEA"/>
    <w:rsid w:val="00847991"/>
    <w:rsid w:val="0085096F"/>
    <w:rsid w:val="00850CC6"/>
    <w:rsid w:val="008521AA"/>
    <w:rsid w:val="00854477"/>
    <w:rsid w:val="00854A65"/>
    <w:rsid w:val="008574C8"/>
    <w:rsid w:val="00862A38"/>
    <w:rsid w:val="00866101"/>
    <w:rsid w:val="00883904"/>
    <w:rsid w:val="008B0C87"/>
    <w:rsid w:val="008C2D12"/>
    <w:rsid w:val="008D15DD"/>
    <w:rsid w:val="008F0D7E"/>
    <w:rsid w:val="009039F0"/>
    <w:rsid w:val="009229AB"/>
    <w:rsid w:val="00926DBA"/>
    <w:rsid w:val="009351ED"/>
    <w:rsid w:val="0094503D"/>
    <w:rsid w:val="0094660A"/>
    <w:rsid w:val="0097000C"/>
    <w:rsid w:val="00987AC8"/>
    <w:rsid w:val="009911B2"/>
    <w:rsid w:val="009934BB"/>
    <w:rsid w:val="009A2494"/>
    <w:rsid w:val="009A25C5"/>
    <w:rsid w:val="009A4D0A"/>
    <w:rsid w:val="009A4FB7"/>
    <w:rsid w:val="009A6B0B"/>
    <w:rsid w:val="009B5422"/>
    <w:rsid w:val="009B68B6"/>
    <w:rsid w:val="009C1C79"/>
    <w:rsid w:val="009D2658"/>
    <w:rsid w:val="009E1D6B"/>
    <w:rsid w:val="00A02342"/>
    <w:rsid w:val="00A20262"/>
    <w:rsid w:val="00A25326"/>
    <w:rsid w:val="00A264E5"/>
    <w:rsid w:val="00A32216"/>
    <w:rsid w:val="00A37E2E"/>
    <w:rsid w:val="00A41C8D"/>
    <w:rsid w:val="00A451E9"/>
    <w:rsid w:val="00A4629C"/>
    <w:rsid w:val="00A54D2A"/>
    <w:rsid w:val="00A65164"/>
    <w:rsid w:val="00A70AFE"/>
    <w:rsid w:val="00A74FDC"/>
    <w:rsid w:val="00A756CF"/>
    <w:rsid w:val="00A842B7"/>
    <w:rsid w:val="00A907DF"/>
    <w:rsid w:val="00AA30AF"/>
    <w:rsid w:val="00AB6185"/>
    <w:rsid w:val="00AB6857"/>
    <w:rsid w:val="00AD0796"/>
    <w:rsid w:val="00AD0CC7"/>
    <w:rsid w:val="00AD48D1"/>
    <w:rsid w:val="00AE4C3D"/>
    <w:rsid w:val="00AF69FF"/>
    <w:rsid w:val="00B05B8C"/>
    <w:rsid w:val="00B13F7E"/>
    <w:rsid w:val="00B21BCD"/>
    <w:rsid w:val="00B2541D"/>
    <w:rsid w:val="00B4232D"/>
    <w:rsid w:val="00B6161A"/>
    <w:rsid w:val="00B726FC"/>
    <w:rsid w:val="00B83EFF"/>
    <w:rsid w:val="00B97D58"/>
    <w:rsid w:val="00B97EBF"/>
    <w:rsid w:val="00BB7C74"/>
    <w:rsid w:val="00BC4833"/>
    <w:rsid w:val="00BC4C76"/>
    <w:rsid w:val="00BD1668"/>
    <w:rsid w:val="00BD6815"/>
    <w:rsid w:val="00BE33DE"/>
    <w:rsid w:val="00BF13D3"/>
    <w:rsid w:val="00BF147D"/>
    <w:rsid w:val="00BF52D0"/>
    <w:rsid w:val="00C03473"/>
    <w:rsid w:val="00C054CC"/>
    <w:rsid w:val="00C21C06"/>
    <w:rsid w:val="00C22A07"/>
    <w:rsid w:val="00C32201"/>
    <w:rsid w:val="00C343AF"/>
    <w:rsid w:val="00C50E62"/>
    <w:rsid w:val="00C52F74"/>
    <w:rsid w:val="00C657E1"/>
    <w:rsid w:val="00C708A2"/>
    <w:rsid w:val="00C745CD"/>
    <w:rsid w:val="00C751D3"/>
    <w:rsid w:val="00C8191A"/>
    <w:rsid w:val="00C83565"/>
    <w:rsid w:val="00C92F0D"/>
    <w:rsid w:val="00C97447"/>
    <w:rsid w:val="00CB114B"/>
    <w:rsid w:val="00CB3F07"/>
    <w:rsid w:val="00CB487D"/>
    <w:rsid w:val="00CC2D23"/>
    <w:rsid w:val="00CC35F9"/>
    <w:rsid w:val="00CD2B05"/>
    <w:rsid w:val="00CF7DF1"/>
    <w:rsid w:val="00D2480E"/>
    <w:rsid w:val="00D33E89"/>
    <w:rsid w:val="00D33FA7"/>
    <w:rsid w:val="00D34AC5"/>
    <w:rsid w:val="00D7730C"/>
    <w:rsid w:val="00D84222"/>
    <w:rsid w:val="00D8511D"/>
    <w:rsid w:val="00D86492"/>
    <w:rsid w:val="00D94AF7"/>
    <w:rsid w:val="00DC4FF6"/>
    <w:rsid w:val="00DC6465"/>
    <w:rsid w:val="00DD1BEF"/>
    <w:rsid w:val="00DE2AB5"/>
    <w:rsid w:val="00DE7670"/>
    <w:rsid w:val="00DF50C8"/>
    <w:rsid w:val="00DF7216"/>
    <w:rsid w:val="00E02DBD"/>
    <w:rsid w:val="00E46465"/>
    <w:rsid w:val="00E567A7"/>
    <w:rsid w:val="00E65AA1"/>
    <w:rsid w:val="00E712B0"/>
    <w:rsid w:val="00E869CD"/>
    <w:rsid w:val="00EB3F33"/>
    <w:rsid w:val="00EC2998"/>
    <w:rsid w:val="00EE6BD8"/>
    <w:rsid w:val="00EF05F7"/>
    <w:rsid w:val="00EF168A"/>
    <w:rsid w:val="00EF2BA6"/>
    <w:rsid w:val="00EF497C"/>
    <w:rsid w:val="00F03FF1"/>
    <w:rsid w:val="00F10FE4"/>
    <w:rsid w:val="00F153A0"/>
    <w:rsid w:val="00F310FB"/>
    <w:rsid w:val="00F35BFE"/>
    <w:rsid w:val="00F36852"/>
    <w:rsid w:val="00F70939"/>
    <w:rsid w:val="00F83E92"/>
    <w:rsid w:val="00F961BE"/>
    <w:rsid w:val="00FB52AA"/>
    <w:rsid w:val="00FB5818"/>
    <w:rsid w:val="00FC0ED1"/>
    <w:rsid w:val="00FD23C7"/>
    <w:rsid w:val="00FD7280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D690C"/>
  <w15:docId w15:val="{DA81A68A-D93D-4A41-A70F-C637A316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9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904"/>
    <w:rPr>
      <w:sz w:val="18"/>
      <w:szCs w:val="18"/>
    </w:rPr>
  </w:style>
  <w:style w:type="paragraph" w:customStyle="1" w:styleId="a5">
    <w:name w:val=".."/>
    <w:basedOn w:val="a"/>
    <w:next w:val="a"/>
    <w:rsid w:val="00E02DBD"/>
    <w:pPr>
      <w:autoSpaceDE w:val="0"/>
      <w:autoSpaceDN w:val="0"/>
      <w:adjustRightInd w:val="0"/>
      <w:jc w:val="left"/>
    </w:pPr>
    <w:rPr>
      <w:rFonts w:ascii="仿宋_GB2312" w:eastAsia="仿宋_GB2312"/>
      <w:kern w:val="0"/>
      <w:sz w:val="24"/>
    </w:rPr>
  </w:style>
  <w:style w:type="paragraph" w:styleId="a6">
    <w:name w:val="List Paragraph"/>
    <w:basedOn w:val="a"/>
    <w:uiPriority w:val="34"/>
    <w:qFormat/>
    <w:rsid w:val="000F42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王晓宇</dc:creator>
  <cp:keywords/>
  <dc:description/>
  <cp:lastModifiedBy>admin</cp:lastModifiedBy>
  <cp:revision>6</cp:revision>
  <dcterms:created xsi:type="dcterms:W3CDTF">2023-05-10T08:18:00Z</dcterms:created>
  <dcterms:modified xsi:type="dcterms:W3CDTF">2023-05-10T08:38:00Z</dcterms:modified>
</cp:coreProperties>
</file>